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691537">
              <w:rPr>
                <w:rFonts w:ascii="Times New Roman" w:hAnsi="Times New Roman" w:cs="Times New Roman"/>
              </w:rPr>
              <w:t xml:space="preserve">Solo e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1DC6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761D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761DC6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761DC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A26B6A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761DC6">
              <w:rPr>
                <w:rFonts w:ascii="Times New Roman" w:hAnsi="Times New Roman" w:cs="Times New Roman"/>
                <w:sz w:val="22"/>
                <w:szCs w:val="22"/>
              </w:rPr>
              <w:t xml:space="preserve"> 06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A26B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>Continuação dos elementos gímnicos: rola</w:t>
            </w:r>
            <w:r w:rsidR="00EE44CC">
              <w:rPr>
                <w:rFonts w:ascii="Times New Roman" w:hAnsi="Times New Roman" w:cs="Times New Roman"/>
              </w:rPr>
              <w:t>men</w:t>
            </w:r>
            <w:r w:rsidR="00A26B6A">
              <w:rPr>
                <w:rFonts w:ascii="Times New Roman" w:hAnsi="Times New Roman" w:cs="Times New Roman"/>
              </w:rPr>
              <w:t xml:space="preserve">to atrás </w:t>
            </w:r>
            <w:proofErr w:type="spellStart"/>
            <w:r w:rsidR="00A26B6A">
              <w:rPr>
                <w:rFonts w:ascii="Times New Roman" w:hAnsi="Times New Roman" w:cs="Times New Roman"/>
              </w:rPr>
              <w:t>engrupado</w:t>
            </w:r>
            <w:proofErr w:type="spellEnd"/>
            <w:r w:rsidR="00A26B6A">
              <w:rPr>
                <w:rFonts w:ascii="Times New Roman" w:hAnsi="Times New Roman" w:cs="Times New Roman"/>
              </w:rPr>
              <w:t>, rolamento à</w:t>
            </w:r>
            <w:r w:rsidR="00EE44CC">
              <w:rPr>
                <w:rFonts w:ascii="Times New Roman" w:hAnsi="Times New Roman" w:cs="Times New Roman"/>
              </w:rPr>
              <w:t xml:space="preserve"> frente e atrás </w:t>
            </w:r>
            <w:proofErr w:type="spellStart"/>
            <w:r w:rsidR="00EE44CC">
              <w:rPr>
                <w:rFonts w:ascii="Times New Roman" w:hAnsi="Times New Roman" w:cs="Times New Roman"/>
              </w:rPr>
              <w:t>encarpado</w:t>
            </w:r>
            <w:proofErr w:type="spellEnd"/>
            <w:r w:rsidR="00B33DF7">
              <w:rPr>
                <w:rFonts w:ascii="Times New Roman" w:hAnsi="Times New Roman" w:cs="Times New Roman"/>
              </w:rPr>
              <w:t xml:space="preserve">; aranha; </w:t>
            </w:r>
            <w:r w:rsidR="00885B1F">
              <w:rPr>
                <w:rFonts w:ascii="Times New Roman" w:hAnsi="Times New Roman" w:cs="Times New Roman"/>
              </w:rPr>
              <w:t>rolamento à retaguarda para apoio</w:t>
            </w:r>
            <w:r w:rsidR="00B33DF7">
              <w:rPr>
                <w:rFonts w:ascii="Times New Roman" w:hAnsi="Times New Roman" w:cs="Times New Roman"/>
              </w:rPr>
              <w:t xml:space="preserve"> </w:t>
            </w:r>
            <w:r w:rsidR="00EE44CC">
              <w:rPr>
                <w:rFonts w:ascii="Times New Roman" w:hAnsi="Times New Roman" w:cs="Times New Roman"/>
              </w:rPr>
              <w:t>invertido</w:t>
            </w:r>
            <w:r w:rsidR="00A26B6A">
              <w:rPr>
                <w:rFonts w:ascii="Times New Roman" w:hAnsi="Times New Roman" w:cs="Times New Roman"/>
              </w:rPr>
              <w:t xml:space="preserve"> e roda</w:t>
            </w:r>
            <w:r w:rsidR="00EE44CC">
              <w:rPr>
                <w:rFonts w:ascii="Times New Roman" w:hAnsi="Times New Roman" w:cs="Times New Roman"/>
              </w:rPr>
              <w:t>. Exercitação</w:t>
            </w:r>
            <w:r w:rsidR="00885B1F">
              <w:rPr>
                <w:rFonts w:ascii="Times New Roman" w:hAnsi="Times New Roman" w:cs="Times New Roman"/>
              </w:rPr>
              <w:t xml:space="preserve"> </w:t>
            </w:r>
            <w:r w:rsidR="00A26B6A">
              <w:rPr>
                <w:rFonts w:ascii="Times New Roman" w:hAnsi="Times New Roman" w:cs="Times New Roman"/>
              </w:rPr>
              <w:t>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885B1F">
              <w:rPr>
                <w:rFonts w:ascii="Times New Roman" w:hAnsi="Times New Roman" w:cs="Times New Roman"/>
              </w:rPr>
              <w:t xml:space="preserve"> </w:t>
            </w:r>
            <w:r w:rsidR="00A26B6A">
              <w:rPr>
                <w:rFonts w:ascii="Times New Roman" w:hAnsi="Times New Roman" w:cs="Times New Roman"/>
              </w:rPr>
              <w:t xml:space="preserve">trave, </w:t>
            </w:r>
            <w:r w:rsidR="00885B1F">
              <w:rPr>
                <w:rFonts w:ascii="Times New Roman" w:hAnsi="Times New Roman" w:cs="Times New Roman"/>
              </w:rPr>
              <w:t>paralelas assimétricas e simétricas</w:t>
            </w:r>
            <w:r w:rsidR="00A26B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26B6A" w:rsidRPr="00A26B6A">
              <w:rPr>
                <w:rFonts w:ascii="Times New Roman" w:hAnsi="Times New Roman" w:cs="Times New Roman"/>
              </w:rPr>
              <w:t>colchões, banco sueco,</w:t>
            </w:r>
            <w:r w:rsidR="00A26B6A">
              <w:rPr>
                <w:rFonts w:ascii="Times New Roman" w:hAnsi="Times New Roman" w:cs="Times New Roman"/>
              </w:rPr>
              <w:t xml:space="preserve"> reuther,</w:t>
            </w:r>
            <w:r w:rsidR="00A26B6A" w:rsidRPr="00A26B6A">
              <w:rPr>
                <w:rFonts w:ascii="Times New Roman" w:hAnsi="Times New Roman" w:cs="Times New Roman"/>
              </w:rPr>
              <w:t xml:space="preserve"> paralelas simétricas e assimétricas, trave e barra fixa.</w:t>
            </w:r>
          </w:p>
        </w:tc>
      </w:tr>
      <w:bookmarkEnd w:id="0"/>
    </w:tbl>
    <w:p w:rsidR="00145C27" w:rsidRDefault="00E727B9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3402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E12A75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DE548C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F32D55">
            <w:pPr>
              <w:pStyle w:val="PargrafodaLista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  <w:p w:rsidR="00B33DF7" w:rsidRPr="00B33DF7" w:rsidRDefault="00B33DF7" w:rsidP="00B33DF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B33DF7" w:rsidRPr="00E87245" w:rsidRDefault="00B33DF7" w:rsidP="00B3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E12A75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B33DF7" w:rsidRDefault="00AD3079" w:rsidP="00B33DF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B33DF7" w:rsidRDefault="00B75B71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AD3079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B33DF7" w:rsidRDefault="00B33DF7" w:rsidP="00B33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B33DF7" w:rsidRPr="00B33DF7" w:rsidRDefault="00B33DF7" w:rsidP="00B33D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33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Roda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72’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à frente com membros inferiores afastados.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banco sueco, seguida de rolamento com as pernas afastadas;</w:t>
            </w:r>
          </w:p>
          <w:p w:rsidR="00EE44CC" w:rsidRPr="0076272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E435D6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progressão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Pr="00B25337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atrás com membros inferiores afastados.</w:t>
            </w:r>
          </w:p>
          <w:p w:rsidR="00EE44CC" w:rsidRP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EE44CC" w:rsidRPr="00C414D9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Pr="009717E8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EE44CC" w:rsidRPr="00062F0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D64" w:rsidRPr="0051632A" w:rsidRDefault="007C0D64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B2533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1015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76272C" w:rsidRDefault="0076272C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EE44CC" w:rsidRDefault="00EE44CC" w:rsidP="007C441C">
      <w:pPr>
        <w:rPr>
          <w:rFonts w:ascii="Times New Roman" w:hAnsi="Times New Roman" w:cs="Times New Roman"/>
          <w:sz w:val="48"/>
          <w:szCs w:val="48"/>
        </w:rPr>
      </w:pPr>
    </w:p>
    <w:p w:rsidR="00EE44CC" w:rsidRDefault="00EE44CC" w:rsidP="007C441C">
      <w:pPr>
        <w:rPr>
          <w:rFonts w:ascii="Times New Roman" w:hAnsi="Times New Roman" w:cs="Times New Roman"/>
          <w:sz w:val="48"/>
          <w:szCs w:val="48"/>
        </w:rPr>
      </w:pPr>
    </w:p>
    <w:p w:rsidR="00EE44CC" w:rsidRDefault="00EE44CC" w:rsidP="007C441C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724EF1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4882365"/>
            <wp:effectExtent l="19050" t="0" r="3810" b="0"/>
            <wp:docPr id="4" name="Imagem 3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8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B9" w:rsidRDefault="00E727B9" w:rsidP="00234C0C">
      <w:pPr>
        <w:spacing w:after="0" w:line="240" w:lineRule="auto"/>
      </w:pPr>
      <w:r>
        <w:separator/>
      </w:r>
    </w:p>
  </w:endnote>
  <w:endnote w:type="continuationSeparator" w:id="0">
    <w:p w:rsidR="00E727B9" w:rsidRDefault="00E727B9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B9" w:rsidRDefault="00E727B9" w:rsidP="00234C0C">
      <w:pPr>
        <w:spacing w:after="0" w:line="240" w:lineRule="auto"/>
      </w:pPr>
      <w:r>
        <w:separator/>
      </w:r>
    </w:p>
  </w:footnote>
  <w:footnote w:type="continuationSeparator" w:id="0">
    <w:p w:rsidR="00E727B9" w:rsidRDefault="00E727B9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6"/>
  </w:num>
  <w:num w:numId="9">
    <w:abstractNumId w:val="21"/>
  </w:num>
  <w:num w:numId="10">
    <w:abstractNumId w:val="19"/>
  </w:num>
  <w:num w:numId="11">
    <w:abstractNumId w:val="1"/>
  </w:num>
  <w:num w:numId="12">
    <w:abstractNumId w:val="25"/>
  </w:num>
  <w:num w:numId="13">
    <w:abstractNumId w:val="20"/>
  </w:num>
  <w:num w:numId="14">
    <w:abstractNumId w:val="22"/>
  </w:num>
  <w:num w:numId="15">
    <w:abstractNumId w:val="27"/>
  </w:num>
  <w:num w:numId="16">
    <w:abstractNumId w:val="0"/>
  </w:num>
  <w:num w:numId="17">
    <w:abstractNumId w:val="15"/>
  </w:num>
  <w:num w:numId="18">
    <w:abstractNumId w:val="23"/>
  </w:num>
  <w:num w:numId="19">
    <w:abstractNumId w:val="9"/>
  </w:num>
  <w:num w:numId="20">
    <w:abstractNumId w:val="7"/>
  </w:num>
  <w:num w:numId="21">
    <w:abstractNumId w:val="24"/>
  </w:num>
  <w:num w:numId="22">
    <w:abstractNumId w:val="2"/>
  </w:num>
  <w:num w:numId="23">
    <w:abstractNumId w:val="14"/>
  </w:num>
  <w:num w:numId="24">
    <w:abstractNumId w:val="18"/>
  </w:num>
  <w:num w:numId="25">
    <w:abstractNumId w:val="12"/>
  </w:num>
  <w:num w:numId="26">
    <w:abstractNumId w:val="29"/>
  </w:num>
  <w:num w:numId="27">
    <w:abstractNumId w:val="28"/>
  </w:num>
  <w:num w:numId="28">
    <w:abstractNumId w:val="10"/>
  </w:num>
  <w:num w:numId="29">
    <w:abstractNumId w:val="16"/>
  </w:num>
  <w:num w:numId="30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1E2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763AB"/>
    <w:rsid w:val="001816BA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A6DDC"/>
    <w:rsid w:val="002B0609"/>
    <w:rsid w:val="002C1DC9"/>
    <w:rsid w:val="002D6C62"/>
    <w:rsid w:val="002E4E12"/>
    <w:rsid w:val="002E7998"/>
    <w:rsid w:val="002F4142"/>
    <w:rsid w:val="002F5F65"/>
    <w:rsid w:val="002F6F92"/>
    <w:rsid w:val="0031530C"/>
    <w:rsid w:val="00325D9A"/>
    <w:rsid w:val="003369F7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825F9"/>
    <w:rsid w:val="00590D4A"/>
    <w:rsid w:val="005A2F7C"/>
    <w:rsid w:val="005B07E9"/>
    <w:rsid w:val="005C202C"/>
    <w:rsid w:val="005C4B0A"/>
    <w:rsid w:val="005D0ECD"/>
    <w:rsid w:val="005D78FC"/>
    <w:rsid w:val="005E2EBA"/>
    <w:rsid w:val="005F08E0"/>
    <w:rsid w:val="006040C2"/>
    <w:rsid w:val="00611881"/>
    <w:rsid w:val="006134DB"/>
    <w:rsid w:val="00632765"/>
    <w:rsid w:val="006411CE"/>
    <w:rsid w:val="006520D9"/>
    <w:rsid w:val="006521F4"/>
    <w:rsid w:val="00663B5A"/>
    <w:rsid w:val="00691537"/>
    <w:rsid w:val="00695567"/>
    <w:rsid w:val="006B0CEE"/>
    <w:rsid w:val="006B4C27"/>
    <w:rsid w:val="006B5CF7"/>
    <w:rsid w:val="006C5174"/>
    <w:rsid w:val="006D1036"/>
    <w:rsid w:val="006D2C1A"/>
    <w:rsid w:val="006F4884"/>
    <w:rsid w:val="006F73F5"/>
    <w:rsid w:val="00724EF1"/>
    <w:rsid w:val="00736336"/>
    <w:rsid w:val="00740E00"/>
    <w:rsid w:val="00745C8B"/>
    <w:rsid w:val="00761DC6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0257"/>
    <w:rsid w:val="00885B1F"/>
    <w:rsid w:val="00892277"/>
    <w:rsid w:val="008A113A"/>
    <w:rsid w:val="008C6FCF"/>
    <w:rsid w:val="008C730E"/>
    <w:rsid w:val="008D47CD"/>
    <w:rsid w:val="009058F9"/>
    <w:rsid w:val="009717E8"/>
    <w:rsid w:val="009840CD"/>
    <w:rsid w:val="009C5F84"/>
    <w:rsid w:val="009D095E"/>
    <w:rsid w:val="009E1F22"/>
    <w:rsid w:val="00A128FF"/>
    <w:rsid w:val="00A144A9"/>
    <w:rsid w:val="00A14FC2"/>
    <w:rsid w:val="00A15B90"/>
    <w:rsid w:val="00A26B6A"/>
    <w:rsid w:val="00A54C89"/>
    <w:rsid w:val="00A918D9"/>
    <w:rsid w:val="00AA7A2F"/>
    <w:rsid w:val="00AB0FD2"/>
    <w:rsid w:val="00AB11B0"/>
    <w:rsid w:val="00AB59E7"/>
    <w:rsid w:val="00AC2F56"/>
    <w:rsid w:val="00AD3079"/>
    <w:rsid w:val="00AD3205"/>
    <w:rsid w:val="00AE37BF"/>
    <w:rsid w:val="00AE5D7C"/>
    <w:rsid w:val="00B22AB1"/>
    <w:rsid w:val="00B25337"/>
    <w:rsid w:val="00B33DF7"/>
    <w:rsid w:val="00B62414"/>
    <w:rsid w:val="00B75B71"/>
    <w:rsid w:val="00B763A5"/>
    <w:rsid w:val="00B82BD8"/>
    <w:rsid w:val="00B84BD8"/>
    <w:rsid w:val="00BA340E"/>
    <w:rsid w:val="00BB6172"/>
    <w:rsid w:val="00C01C7A"/>
    <w:rsid w:val="00C25DDB"/>
    <w:rsid w:val="00C414D9"/>
    <w:rsid w:val="00C73ACE"/>
    <w:rsid w:val="00CA242F"/>
    <w:rsid w:val="00CB18E9"/>
    <w:rsid w:val="00CC655A"/>
    <w:rsid w:val="00CD382F"/>
    <w:rsid w:val="00CD488E"/>
    <w:rsid w:val="00CE1998"/>
    <w:rsid w:val="00CF06F1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727B9"/>
    <w:rsid w:val="00E81E46"/>
    <w:rsid w:val="00E85FD5"/>
    <w:rsid w:val="00E87245"/>
    <w:rsid w:val="00E9275B"/>
    <w:rsid w:val="00EA1C36"/>
    <w:rsid w:val="00EB23E2"/>
    <w:rsid w:val="00EC303D"/>
    <w:rsid w:val="00EE44CC"/>
    <w:rsid w:val="00F308A7"/>
    <w:rsid w:val="00F32D55"/>
    <w:rsid w:val="00F32D63"/>
    <w:rsid w:val="00F52FC7"/>
    <w:rsid w:val="00F93678"/>
    <w:rsid w:val="00F947D9"/>
    <w:rsid w:val="00FA5BCF"/>
    <w:rsid w:val="00FB030D"/>
    <w:rsid w:val="00FB654A"/>
    <w:rsid w:val="00FE565E"/>
    <w:rsid w:val="00FF2B0D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2065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2013-11-10T00:54:00Z</dcterms:created>
  <dcterms:modified xsi:type="dcterms:W3CDTF">2013-11-10T01:10:00Z</dcterms:modified>
</cp:coreProperties>
</file>